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27"/>
        <w:gridCol w:w="227"/>
        <w:gridCol w:w="1021"/>
        <w:gridCol w:w="227"/>
        <w:gridCol w:w="681"/>
        <w:gridCol w:w="341"/>
        <w:gridCol w:w="568"/>
        <w:gridCol w:w="795"/>
        <w:gridCol w:w="341"/>
        <w:gridCol w:w="227"/>
        <w:gridCol w:w="908"/>
        <w:gridCol w:w="568"/>
        <w:gridCol w:w="568"/>
        <w:gridCol w:w="455"/>
        <w:gridCol w:w="1589"/>
      </w:tblGrid>
      <w:tr w:rsidR="00636036">
        <w:trPr>
          <w:trHeight w:val="990"/>
        </w:trPr>
        <w:tc>
          <w:tcPr>
            <w:tcW w:w="2041" w:type="dxa"/>
          </w:tcPr>
          <w:p w:rsidR="00636036" w:rsidRDefault="00AD14E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eastAsia="cs-CZ"/>
              </w:rPr>
              <w:drawing>
                <wp:inline distT="0" distB="0" distL="0" distR="0">
                  <wp:extent cx="1271905" cy="890270"/>
                  <wp:effectExtent l="0" t="0" r="4445" b="5080"/>
                  <wp:docPr id="1" name="obrázek 1" descr="C:\Users\kucian\AppData\Local\Microsoft\Windows\INetCache\Content.Word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cian\AppData\Local\Microsoft\Windows\INetCache\Content.Word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3" w:type="dxa"/>
            <w:gridSpan w:val="15"/>
            <w:shd w:val="clear" w:color="auto" w:fill="C5E28B"/>
          </w:tcPr>
          <w:p w:rsidR="00636036" w:rsidRDefault="00AD14E9" w:rsidP="00AD14E9">
            <w:pPr>
              <w:pStyle w:val="TableParagraph"/>
              <w:spacing w:before="108" w:line="360" w:lineRule="auto"/>
              <w:ind w:left="548" w:right="513" w:firstLine="8"/>
              <w:rPr>
                <w:b/>
                <w:sz w:val="21"/>
              </w:rPr>
            </w:pPr>
            <w:r>
              <w:rPr>
                <w:b/>
                <w:sz w:val="21"/>
              </w:rPr>
              <w:t>Žádost o zápis dítěte do 1. ročníku zák</w:t>
            </w:r>
            <w:r w:rsidR="00EB4FB7">
              <w:rPr>
                <w:b/>
                <w:sz w:val="21"/>
              </w:rPr>
              <w:t>ladní školy ve školním roce 2023/2024</w:t>
            </w:r>
            <w:bookmarkStart w:id="0" w:name="_GoBack"/>
            <w:bookmarkEnd w:id="0"/>
            <w:r>
              <w:rPr>
                <w:b/>
                <w:sz w:val="21"/>
              </w:rPr>
              <w:t xml:space="preserve"> Název školy: Základní škola Jihlava, Jungmannova 6, příspěvková organizace</w:t>
            </w: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3" w:right="13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Dítě</w:t>
            </w:r>
          </w:p>
        </w:tc>
      </w:tr>
      <w:tr w:rsidR="00636036">
        <w:trPr>
          <w:trHeight w:val="431"/>
        </w:trPr>
        <w:tc>
          <w:tcPr>
            <w:tcW w:w="2041" w:type="dxa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78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Jméno a příjmení</w:t>
            </w:r>
          </w:p>
        </w:tc>
        <w:tc>
          <w:tcPr>
            <w:tcW w:w="44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78"/>
              <w:ind w:left="61"/>
              <w:rPr>
                <w:b/>
                <w:sz w:val="19"/>
              </w:rPr>
            </w:pPr>
            <w:r>
              <w:rPr>
                <w:b/>
                <w:sz w:val="19"/>
              </w:rPr>
              <w:t>Registrační číslo</w:t>
            </w:r>
          </w:p>
        </w:tc>
        <w:tc>
          <w:tcPr>
            <w:tcW w:w="26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Adresa trvalého bydliště</w:t>
            </w:r>
          </w:p>
        </w:tc>
        <w:tc>
          <w:tcPr>
            <w:tcW w:w="8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Rodné číslo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Místo narození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Státní občanství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Navštěvovaná MŠ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Kolik let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Cizí jazyk v MŠ (ano - jaký / ne)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Kolik let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Udělen odklad PŠD v loňském roce (ano / ne)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Třídy sourozenců na škole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4169"/>
              <w:rPr>
                <w:b/>
                <w:sz w:val="19"/>
              </w:rPr>
            </w:pPr>
            <w:r>
              <w:rPr>
                <w:b/>
                <w:sz w:val="19"/>
              </w:rPr>
              <w:t>1. zákonný zástupce dítěte</w:t>
            </w: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53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5"/>
              <w:rPr>
                <w:sz w:val="15"/>
              </w:rPr>
            </w:pPr>
            <w:r>
              <w:rPr>
                <w:sz w:val="15"/>
              </w:rPr>
              <w:t>Vztah (otec / 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Trvalé bydliště (nebo viz dítě)</w:t>
            </w:r>
          </w:p>
        </w:tc>
        <w:tc>
          <w:tcPr>
            <w:tcW w:w="5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e-mail</w:t>
            </w:r>
          </w:p>
        </w:tc>
        <w:tc>
          <w:tcPr>
            <w:tcW w:w="306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8"/>
              <w:rPr>
                <w:sz w:val="15"/>
              </w:rPr>
            </w:pPr>
            <w:r>
              <w:rPr>
                <w:sz w:val="15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Datová schránka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4169"/>
              <w:rPr>
                <w:b/>
                <w:sz w:val="19"/>
              </w:rPr>
            </w:pPr>
            <w:r>
              <w:rPr>
                <w:b/>
                <w:sz w:val="19"/>
              </w:rPr>
              <w:t>2. zákonný zástupce dítěte</w:t>
            </w: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53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5"/>
              <w:rPr>
                <w:sz w:val="15"/>
              </w:rPr>
            </w:pPr>
            <w:r>
              <w:rPr>
                <w:sz w:val="15"/>
              </w:rPr>
              <w:t>Vztah (otec / 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Trvalé bydliště (nebo viz dítě)</w:t>
            </w:r>
          </w:p>
        </w:tc>
        <w:tc>
          <w:tcPr>
            <w:tcW w:w="5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e-mail</w:t>
            </w:r>
          </w:p>
        </w:tc>
        <w:tc>
          <w:tcPr>
            <w:tcW w:w="306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8"/>
              <w:rPr>
                <w:sz w:val="15"/>
              </w:rPr>
            </w:pPr>
            <w:r>
              <w:rPr>
                <w:sz w:val="15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Datová schránka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3" w:right="13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Adresa pro doručování písemností (nebo viz 1. zákonný zástupce / 2. zákonný zástupce)</w:t>
            </w: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8516" w:type="dxa"/>
            <w:gridSpan w:val="14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Adresa</w:t>
            </w:r>
          </w:p>
        </w:tc>
        <w:tc>
          <w:tcPr>
            <w:tcW w:w="8516" w:type="dxa"/>
            <w:gridSpan w:val="14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06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1" w:right="13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Zdravotní stav dítěte a dovednosti</w:t>
            </w:r>
          </w:p>
        </w:tc>
      </w:tr>
      <w:tr w:rsidR="00636036">
        <w:trPr>
          <w:trHeight w:val="320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0"/>
              <w:ind w:left="54"/>
              <w:rPr>
                <w:sz w:val="15"/>
              </w:rPr>
            </w:pPr>
            <w:r>
              <w:rPr>
                <w:sz w:val="15"/>
              </w:rPr>
              <w:t>Vady řeči (ano / ne)</w:t>
            </w:r>
          </w:p>
        </w:tc>
        <w:tc>
          <w:tcPr>
            <w:tcW w:w="147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0"/>
              <w:ind w:left="60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Vady zraku (ano / ne)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60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Vady sluchu (ano / ne)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60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442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Lateralita dítěte (levák x pravák x není zatím zřejmé)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8740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Jiné zdravotní obtíže nebo okolnosti, které by mohly ovlivnit školní docházku dítěte (ano - popis / ne)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438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Žádost o odklad PŠD pro dítě (ano / 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9"/>
              <w:rPr>
                <w:sz w:val="15"/>
              </w:rPr>
            </w:pPr>
            <w:r>
              <w:rPr>
                <w:sz w:val="15"/>
              </w:rPr>
              <w:t>Žádost o zařazení dítěte do přípravné třídy (ano / ne)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Zvláštní dovednosti, které dítě projevilo (popis, např. čtení, psaní, umělecké sklony, matematické vlohy aj.)</w:t>
            </w:r>
          </w:p>
        </w:tc>
      </w:tr>
      <w:tr w:rsidR="00636036">
        <w:trPr>
          <w:trHeight w:val="431"/>
        </w:trPr>
        <w:tc>
          <w:tcPr>
            <w:tcW w:w="10784" w:type="dxa"/>
            <w:gridSpan w:val="16"/>
            <w:tcBorders>
              <w:top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3" w:right="13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Volitelné položky</w:t>
            </w:r>
          </w:p>
        </w:tc>
      </w:tr>
      <w:tr w:rsidR="00636036">
        <w:trPr>
          <w:trHeight w:val="317"/>
        </w:trPr>
        <w:tc>
          <w:tcPr>
            <w:tcW w:w="351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Žádost o zařazení do školní družiny (ano / ne)</w:t>
            </w:r>
          </w:p>
        </w:tc>
        <w:tc>
          <w:tcPr>
            <w:tcW w:w="12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9"/>
              <w:rPr>
                <w:sz w:val="15"/>
              </w:rPr>
            </w:pPr>
            <w:r>
              <w:rPr>
                <w:sz w:val="15"/>
              </w:rPr>
              <w:t>Zaměření</w:t>
            </w:r>
          </w:p>
        </w:tc>
        <w:tc>
          <w:tcPr>
            <w:tcW w:w="4315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Žádost o stravování ve školní jídelně (ano / 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9"/>
              <w:rPr>
                <w:sz w:val="15"/>
              </w:rPr>
            </w:pPr>
            <w:r>
              <w:rPr>
                <w:sz w:val="15"/>
              </w:rPr>
              <w:t>Náhradní zaměření</w:t>
            </w:r>
          </w:p>
        </w:tc>
        <w:tc>
          <w:tcPr>
            <w:tcW w:w="4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Poznámky/přání (priority škol v případě více absolvovaných zápisů, vzdělávací program, spolužáci, budova, vyučující, …)</w:t>
            </w:r>
          </w:p>
        </w:tc>
      </w:tr>
      <w:tr w:rsidR="00636036">
        <w:trPr>
          <w:trHeight w:val="440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6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3"/>
              <w:ind w:left="54"/>
              <w:rPr>
                <w:sz w:val="15"/>
              </w:rPr>
            </w:pPr>
            <w:r>
              <w:rPr>
                <w:sz w:val="15"/>
              </w:rPr>
              <w:t>Případné přílohy žádosti (ano / 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3"/>
              <w:ind w:left="59"/>
              <w:rPr>
                <w:sz w:val="15"/>
              </w:rPr>
            </w:pPr>
            <w:r>
              <w:rPr>
                <w:sz w:val="15"/>
              </w:rPr>
              <w:t>Počet listů příloh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4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V</w:t>
            </w:r>
          </w:p>
        </w:tc>
        <w:tc>
          <w:tcPr>
            <w:tcW w:w="22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Dne</w:t>
            </w:r>
          </w:p>
        </w:tc>
        <w:tc>
          <w:tcPr>
            <w:tcW w:w="6019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64"/>
              <w:rPr>
                <w:b/>
                <w:sz w:val="19"/>
              </w:rPr>
            </w:pPr>
            <w:r>
              <w:rPr>
                <w:b/>
                <w:sz w:val="19"/>
              </w:rPr>
              <w:t>Podpisy zákonných zástupců dítěte</w:t>
            </w:r>
          </w:p>
        </w:tc>
      </w:tr>
      <w:tr w:rsidR="00636036">
        <w:trPr>
          <w:trHeight w:val="657"/>
        </w:trPr>
        <w:tc>
          <w:tcPr>
            <w:tcW w:w="249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9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36036" w:rsidRDefault="00AD14E9">
      <w:pPr>
        <w:pStyle w:val="Zkladntext"/>
        <w:spacing w:before="97"/>
      </w:pPr>
      <w:r>
        <w:t>V žádosti uvedené osobní údaje jsou požadovány za účelem vedení správního řízení - zápisu a přijetí dítěte do 1. ročníku základní školy.</w:t>
      </w:r>
    </w:p>
    <w:p w:rsidR="00636036" w:rsidRDefault="00AD14E9">
      <w:pPr>
        <w:pStyle w:val="Zkladntext"/>
        <w:spacing w:line="244" w:lineRule="auto"/>
        <w:ind w:right="266"/>
      </w:pPr>
      <w:proofErr w:type="gramStart"/>
      <w:r>
        <w:t>Při  vedení</w:t>
      </w:r>
      <w:proofErr w:type="gramEnd"/>
      <w:r>
        <w:t xml:space="preserve">  dokumentace  škola  postupuje  v  souladu  s  Nařízením  Evropského  parlamentu  a  Rady  (EU)  2016/679  (GDPR)  a  v  souladu  se  zákonem   č. 110/2019 Sb., o zpracování osobních</w:t>
      </w:r>
      <w:r>
        <w:rPr>
          <w:spacing w:val="1"/>
        </w:rPr>
        <w:t xml:space="preserve"> </w:t>
      </w:r>
      <w:r>
        <w:t>údajů.</w:t>
      </w:r>
    </w:p>
    <w:sectPr w:rsidR="00636036">
      <w:type w:val="continuous"/>
      <w:pgSz w:w="11910" w:h="16840"/>
      <w:pgMar w:top="54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36"/>
    <w:rsid w:val="00114BA5"/>
    <w:rsid w:val="00636036"/>
    <w:rsid w:val="00AD14E9"/>
    <w:rsid w:val="00EB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"/>
      <w:ind w:left="183"/>
    </w:pPr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14B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A5"/>
    <w:rPr>
      <w:rFonts w:ascii="Tahoma" w:eastAsia="Arial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"/>
      <w:ind w:left="183"/>
    </w:pPr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14B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A5"/>
    <w:rPr>
      <w:rFonts w:ascii="Tahoma" w:eastAsia="Arial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přihláška k zápisu do 1. ročníku ZŠ (údaje z elektronické přihlášky) - prázdná neofic!!!</vt:lpstr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přihláška k zápisu do 1. ročníku ZŠ (údaje z elektronické přihlášky) - prázdná neofic!!!</dc:title>
  <dc:subject>Vzorová přihláška k zápisu do 1. ročníku ZŠ (údaje z elektronické přihlášky) - prázdná neofic!!!</dc:subject>
  <dc:creator>Ing. Karel Administrátor, CSc.</dc:creator>
  <cp:lastModifiedBy>Uživatel systému Windows</cp:lastModifiedBy>
  <cp:revision>2</cp:revision>
  <dcterms:created xsi:type="dcterms:W3CDTF">2023-03-26T17:18:00Z</dcterms:created>
  <dcterms:modified xsi:type="dcterms:W3CDTF">2023-03-26T17:18:00Z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Stimulsoft Reports 2019.4.1 from 21 October 2019</vt:lpwstr>
  </property>
  <property fmtid="{D5CDD505-2E9C-101B-9397-08002B2CF9AE}" pid="4" name="LastSaved">
    <vt:filetime>2021-06-24T00:00:00Z</vt:filetime>
  </property>
</Properties>
</file>